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4392" w14:textId="77777777" w:rsidR="003D6DB9" w:rsidRPr="00EB0E8E" w:rsidRDefault="003D6DB9" w:rsidP="00EB0E8E">
      <w:pPr>
        <w:rPr>
          <w:rFonts w:ascii="Arial" w:hAnsi="Arial" w:cs="Arial"/>
          <w:sz w:val="21"/>
          <w:szCs w:val="21"/>
        </w:rPr>
      </w:pPr>
    </w:p>
    <w:p w14:paraId="2F0B3608" w14:textId="77777777" w:rsidR="00EB0E8E" w:rsidRPr="00EB0E8E" w:rsidRDefault="00EB0E8E" w:rsidP="00EB0E8E">
      <w:pPr>
        <w:rPr>
          <w:rFonts w:ascii="Arial" w:hAnsi="Arial" w:cs="Arial"/>
          <w:sz w:val="21"/>
          <w:szCs w:val="21"/>
        </w:rPr>
      </w:pPr>
    </w:p>
    <w:p w14:paraId="365D60F4" w14:textId="6651270F" w:rsidR="000C37CC" w:rsidRPr="00DF08AE" w:rsidRDefault="000C37CC" w:rsidP="00EB0E8E">
      <w:pPr>
        <w:jc w:val="right"/>
        <w:rPr>
          <w:rFonts w:ascii="Arial" w:hAnsi="Arial" w:cs="Arial"/>
          <w:sz w:val="16"/>
          <w:szCs w:val="16"/>
        </w:rPr>
      </w:pPr>
      <w:r w:rsidRPr="00DF08AE">
        <w:rPr>
          <w:rFonts w:ascii="Arial" w:hAnsi="Arial" w:cs="Arial"/>
          <w:sz w:val="16"/>
          <w:szCs w:val="16"/>
        </w:rPr>
        <w:t>[Sample letter to the editor – long]</w:t>
      </w:r>
    </w:p>
    <w:p w14:paraId="54B37FFD" w14:textId="77777777" w:rsidR="00171374" w:rsidRPr="00171374" w:rsidRDefault="00171374" w:rsidP="00171374">
      <w:pPr>
        <w:pStyle w:val="NormalWeb"/>
        <w:rPr>
          <w:rFonts w:ascii="Arial" w:eastAsiaTheme="minorEastAsia" w:hAnsi="Arial" w:cs="Arial"/>
          <w:sz w:val="16"/>
          <w:szCs w:val="16"/>
        </w:rPr>
      </w:pP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Estimado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editor:</w:t>
      </w:r>
    </w:p>
    <w:p w14:paraId="0541FF2E" w14:textId="77777777" w:rsidR="00171374" w:rsidRPr="00171374" w:rsidRDefault="00171374" w:rsidP="00171374">
      <w:pPr>
        <w:pStyle w:val="NormalWeb"/>
        <w:rPr>
          <w:rFonts w:ascii="Arial" w:eastAsiaTheme="minorEastAsia" w:hAnsi="Arial" w:cs="Arial"/>
          <w:sz w:val="16"/>
          <w:szCs w:val="16"/>
        </w:rPr>
      </w:pPr>
      <w:proofErr w:type="gramStart"/>
      <w:r w:rsidRPr="00171374">
        <w:rPr>
          <w:rFonts w:ascii="Arial" w:eastAsiaTheme="minorEastAsia" w:hAnsi="Arial" w:cs="Arial"/>
          <w:sz w:val="16"/>
          <w:szCs w:val="16"/>
        </w:rPr>
        <w:t>Como estadounidenses, creemos en la justicia para todos.</w:t>
      </w:r>
      <w:proofErr w:type="gramEnd"/>
      <w:r w:rsidRPr="00171374">
        <w:rPr>
          <w:rFonts w:ascii="Arial" w:eastAsiaTheme="minorEastAsia" w:hAnsi="Arial" w:cs="Arial"/>
          <w:sz w:val="16"/>
          <w:szCs w:val="16"/>
        </w:rPr>
        <w:t xml:space="preserve"> Sin embargo, no cumplimos con esta promesa cuando permitimos que los miembros mayores de nuestra sociedad </w:t>
      </w:r>
      <w:proofErr w:type="gramStart"/>
      <w:r w:rsidRPr="00171374">
        <w:rPr>
          <w:rFonts w:ascii="Arial" w:eastAsiaTheme="minorEastAsia" w:hAnsi="Arial" w:cs="Arial"/>
          <w:sz w:val="16"/>
          <w:szCs w:val="16"/>
        </w:rPr>
        <w:t>sean</w:t>
      </w:r>
      <w:proofErr w:type="gram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maltratados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o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descuidados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. </w:t>
      </w:r>
      <w:proofErr w:type="gramStart"/>
      <w:r w:rsidRPr="00171374">
        <w:rPr>
          <w:rFonts w:ascii="Arial" w:eastAsiaTheme="minorEastAsia" w:hAnsi="Arial" w:cs="Arial"/>
          <w:sz w:val="16"/>
          <w:szCs w:val="16"/>
        </w:rPr>
        <w:t xml:space="preserve">Las personas mayores son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vitales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, los miembros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contribuyentes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la sociedad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estadounidense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su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maltrato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nos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disminuye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a todos.</w:t>
      </w:r>
      <w:proofErr w:type="gram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Así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proofErr w:type="gramStart"/>
      <w:r w:rsidRPr="00171374">
        <w:rPr>
          <w:rFonts w:ascii="Arial" w:eastAsiaTheme="minorEastAsia" w:hAnsi="Arial" w:cs="Arial"/>
          <w:sz w:val="16"/>
          <w:szCs w:val="16"/>
        </w:rPr>
        <w:t>como</w:t>
      </w:r>
      <w:proofErr w:type="spellEnd"/>
      <w:proofErr w:type="gram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hemos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confrontado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abordado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los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problemas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sociales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del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abuso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infantil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la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violencia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doméstica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,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también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podemos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encontrar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soluciones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para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abordar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problemas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como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el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maltrato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a personas mayores, que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también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amenaza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el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bienestar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nuestra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comunidad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. </w:t>
      </w:r>
    </w:p>
    <w:p w14:paraId="4FE73B43" w14:textId="540C9D5C" w:rsidR="00171374" w:rsidRPr="00171374" w:rsidRDefault="006A572E" w:rsidP="00171374">
      <w:pPr>
        <w:pStyle w:val="NormalWeb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 xml:space="preserve">15 de </w:t>
      </w:r>
      <w:proofErr w:type="spellStart"/>
      <w:r>
        <w:rPr>
          <w:rFonts w:ascii="Arial" w:eastAsiaTheme="minorEastAsia" w:hAnsi="Arial" w:cs="Arial"/>
          <w:sz w:val="16"/>
          <w:szCs w:val="16"/>
        </w:rPr>
        <w:t>junio</w:t>
      </w:r>
      <w:proofErr w:type="spellEnd"/>
      <w:r>
        <w:rPr>
          <w:rFonts w:ascii="Arial" w:eastAsiaTheme="minorEastAsia" w:hAnsi="Arial" w:cs="Arial"/>
          <w:sz w:val="16"/>
          <w:szCs w:val="16"/>
        </w:rPr>
        <w:t xml:space="preserve"> </w:t>
      </w:r>
      <w:r w:rsidRPr="006A572E">
        <w:rPr>
          <w:rFonts w:ascii="Arial" w:eastAsiaTheme="minorEastAsia" w:hAnsi="Arial" w:cs="Arial"/>
          <w:sz w:val="16"/>
          <w:szCs w:val="16"/>
        </w:rPr>
        <w:t>(</w:t>
      </w:r>
      <w:proofErr w:type="spellStart"/>
      <w:r w:rsidRPr="006A572E">
        <w:rPr>
          <w:rFonts w:ascii="Arial" w:eastAsiaTheme="minorEastAsia" w:hAnsi="Arial" w:cs="Arial"/>
          <w:sz w:val="16"/>
          <w:szCs w:val="16"/>
        </w:rPr>
        <w:t>insertar</w:t>
      </w:r>
      <w:proofErr w:type="spellEnd"/>
      <w:r w:rsidRPr="006A572E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6A572E">
        <w:rPr>
          <w:rFonts w:ascii="Arial" w:eastAsiaTheme="minorEastAsia" w:hAnsi="Arial" w:cs="Arial"/>
          <w:sz w:val="16"/>
          <w:szCs w:val="16"/>
        </w:rPr>
        <w:t>año</w:t>
      </w:r>
      <w:proofErr w:type="spellEnd"/>
      <w:proofErr w:type="gramStart"/>
      <w:r w:rsidRPr="006A572E">
        <w:rPr>
          <w:rFonts w:ascii="Arial" w:eastAsiaTheme="minorEastAsia" w:hAnsi="Arial" w:cs="Arial"/>
          <w:sz w:val="16"/>
          <w:szCs w:val="16"/>
        </w:rPr>
        <w:t>)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es</w:t>
      </w:r>
      <w:proofErr w:type="spellEnd"/>
      <w:proofErr w:type="gram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el 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Día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Mundial de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Conocimiento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Sobre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El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Abuso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De Los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Ancianos</w:t>
      </w:r>
      <w:proofErr w:type="spellEnd"/>
      <w:r>
        <w:rPr>
          <w:rFonts w:ascii="Arial" w:eastAsiaTheme="minorEastAsia" w:hAnsi="Arial" w:cs="Arial"/>
          <w:sz w:val="16"/>
          <w:szCs w:val="16"/>
        </w:rPr>
        <w:t xml:space="preserve"> </w:t>
      </w:r>
      <w:r w:rsidRPr="006A572E">
        <w:rPr>
          <w:rFonts w:ascii="Arial" w:eastAsiaTheme="minorEastAsia" w:hAnsi="Arial" w:cs="Arial"/>
          <w:sz w:val="16"/>
          <w:szCs w:val="16"/>
        </w:rPr>
        <w:t>(WEADD)</w:t>
      </w:r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. En </w:t>
      </w:r>
      <w:proofErr w:type="gramStart"/>
      <w:r w:rsidR="00171374" w:rsidRPr="00171374">
        <w:rPr>
          <w:rFonts w:ascii="Arial" w:eastAsiaTheme="minorEastAsia" w:hAnsi="Arial" w:cs="Arial"/>
          <w:sz w:val="16"/>
          <w:szCs w:val="16"/>
        </w:rPr>
        <w:t>ese</w:t>
      </w:r>
      <w:proofErr w:type="gram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día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, las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comunidades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en los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Estados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Unidos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y en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todo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el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mundo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patrocinarán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eventos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para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destacar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las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soluciones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a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este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desafío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social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sistémico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. El [inserte el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nombre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="00171374" w:rsidRPr="00171374">
        <w:rPr>
          <w:rFonts w:ascii="Arial" w:eastAsiaTheme="minorEastAsia" w:hAnsi="Arial" w:cs="Arial"/>
          <w:sz w:val="16"/>
          <w:szCs w:val="16"/>
        </w:rPr>
        <w:t>su</w:t>
      </w:r>
      <w:proofErr w:type="spell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organización] se enorgullece de organizar </w:t>
      </w:r>
      <w:proofErr w:type="gramStart"/>
      <w:r w:rsidR="00171374" w:rsidRPr="00171374">
        <w:rPr>
          <w:rFonts w:ascii="Arial" w:eastAsiaTheme="minorEastAsia" w:hAnsi="Arial" w:cs="Arial"/>
          <w:sz w:val="16"/>
          <w:szCs w:val="16"/>
        </w:rPr>
        <w:t>un</w:t>
      </w:r>
      <w:proofErr w:type="gramEnd"/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[inserte evento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 w:rsidRPr="006A572E">
        <w:rPr>
          <w:rFonts w:ascii="Arial" w:eastAsiaTheme="minorEastAsia" w:hAnsi="Arial" w:cs="Arial"/>
          <w:sz w:val="16"/>
          <w:szCs w:val="16"/>
        </w:rPr>
        <w:t xml:space="preserve">virtual o </w:t>
      </w:r>
      <w:proofErr w:type="spellStart"/>
      <w:r w:rsidRPr="006A572E">
        <w:rPr>
          <w:rFonts w:ascii="Arial" w:eastAsiaTheme="minorEastAsia" w:hAnsi="Arial" w:cs="Arial"/>
          <w:sz w:val="16"/>
          <w:szCs w:val="16"/>
        </w:rPr>
        <w:t>teleconferencia</w:t>
      </w:r>
      <w:proofErr w:type="spellEnd"/>
      <w:r w:rsidRPr="006A572E">
        <w:rPr>
          <w:rFonts w:ascii="Arial" w:eastAsiaTheme="minorEastAsia" w:hAnsi="Arial" w:cs="Arial"/>
          <w:sz w:val="16"/>
          <w:szCs w:val="16"/>
        </w:rPr>
        <w:t>]</w:t>
      </w:r>
      <w:r w:rsidR="00171374" w:rsidRPr="00171374">
        <w:rPr>
          <w:rFonts w:ascii="Arial" w:eastAsiaTheme="minorEastAsia" w:hAnsi="Arial" w:cs="Arial"/>
          <w:sz w:val="16"/>
          <w:szCs w:val="16"/>
        </w:rPr>
        <w:t xml:space="preserve"> para participar en esta conversación nacional.</w:t>
      </w:r>
    </w:p>
    <w:p w14:paraId="502ADF74" w14:textId="4EB06097" w:rsidR="00171374" w:rsidRDefault="00171374" w:rsidP="00171374">
      <w:pPr>
        <w:pStyle w:val="NormalWeb"/>
        <w:rPr>
          <w:rFonts w:ascii="Arial" w:eastAsiaTheme="minorEastAsia" w:hAnsi="Arial" w:cs="Arial"/>
          <w:sz w:val="16"/>
          <w:szCs w:val="16"/>
        </w:rPr>
      </w:pPr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Nuestras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políticas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prácticas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hacen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que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sea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difícil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para las personas mayores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mantenerse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involucradas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conectadas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con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nuestras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comunidades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a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medida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que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envejecen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. Como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resultado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,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más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probable que las personas mayores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experimenten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aislamiento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social, lo que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aumenta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la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probabilidad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abuso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abandono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.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Podemos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diseñar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apoyos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sociales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más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proofErr w:type="gramStart"/>
      <w:r w:rsidRPr="00171374">
        <w:rPr>
          <w:rFonts w:ascii="Arial" w:eastAsiaTheme="minorEastAsia" w:hAnsi="Arial" w:cs="Arial"/>
          <w:sz w:val="16"/>
          <w:szCs w:val="16"/>
        </w:rPr>
        <w:t>fuertes</w:t>
      </w:r>
      <w:proofErr w:type="spellEnd"/>
      <w:proofErr w:type="gramEnd"/>
      <w:r w:rsidRPr="00171374">
        <w:rPr>
          <w:rFonts w:ascii="Arial" w:eastAsiaTheme="minorEastAsia" w:hAnsi="Arial" w:cs="Arial"/>
          <w:sz w:val="16"/>
          <w:szCs w:val="16"/>
        </w:rPr>
        <w:t xml:space="preserve"> para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mantener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a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nuestras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personas mayores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conectadas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protegerlas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del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abuso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,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ya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sea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financiero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,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emocional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,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físico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o sexual. Cuando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abordamos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una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causa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raíz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, </w:t>
      </w:r>
      <w:proofErr w:type="spellStart"/>
      <w:proofErr w:type="gramStart"/>
      <w:r w:rsidRPr="00171374">
        <w:rPr>
          <w:rFonts w:ascii="Arial" w:eastAsiaTheme="minorEastAsia" w:hAnsi="Arial" w:cs="Arial"/>
          <w:sz w:val="16"/>
          <w:szCs w:val="16"/>
        </w:rPr>
        <w:t>como</w:t>
      </w:r>
      <w:proofErr w:type="spellEnd"/>
      <w:proofErr w:type="gramEnd"/>
      <w:r w:rsidRPr="00171374">
        <w:rPr>
          <w:rFonts w:ascii="Arial" w:eastAsiaTheme="minorEastAsia" w:hAnsi="Arial" w:cs="Arial"/>
          <w:sz w:val="16"/>
          <w:szCs w:val="16"/>
        </w:rPr>
        <w:t xml:space="preserve"> el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aislamiento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social,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también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reducimos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las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probabilidades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que las personas se </w:t>
      </w:r>
      <w:proofErr w:type="spellStart"/>
      <w:r w:rsidR="006A572E" w:rsidRPr="006A572E">
        <w:rPr>
          <w:rFonts w:ascii="Arial" w:eastAsiaTheme="minorEastAsia" w:hAnsi="Arial" w:cs="Arial"/>
          <w:sz w:val="16"/>
          <w:szCs w:val="16"/>
        </w:rPr>
        <w:t>experiencia</w:t>
      </w:r>
      <w:proofErr w:type="spellEnd"/>
      <w:r w:rsidR="006A572E" w:rsidRPr="006A572E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6A572E" w:rsidRPr="006A572E">
        <w:rPr>
          <w:rFonts w:ascii="Arial" w:eastAsiaTheme="minorEastAsia" w:hAnsi="Arial" w:cs="Arial"/>
          <w:sz w:val="16"/>
          <w:szCs w:val="16"/>
        </w:rPr>
        <w:t>negligencia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. </w:t>
      </w:r>
      <w:proofErr w:type="gramStart"/>
      <w:r w:rsidRPr="00171374">
        <w:rPr>
          <w:rFonts w:ascii="Arial" w:eastAsiaTheme="minorEastAsia" w:hAnsi="Arial" w:cs="Arial"/>
          <w:sz w:val="16"/>
          <w:szCs w:val="16"/>
        </w:rPr>
        <w:t xml:space="preserve">Los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adultos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mayores que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están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conectados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socialmente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protegidos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daños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tienen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menos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probabilidades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ser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hospitalizados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,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menos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probabilidades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ingresar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en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hogares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ancianos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menos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probabilidades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morir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>.</w:t>
      </w:r>
      <w:proofErr w:type="gram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proofErr w:type="gramStart"/>
      <w:r w:rsidRPr="00171374">
        <w:rPr>
          <w:rFonts w:ascii="Arial" w:eastAsiaTheme="minorEastAsia" w:hAnsi="Arial" w:cs="Arial"/>
          <w:sz w:val="16"/>
          <w:szCs w:val="16"/>
        </w:rPr>
        <w:t>Podemos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debemos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crear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entornos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vida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más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sanos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seguros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para los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adultos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mayores,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incluidos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sus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hogares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,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hogares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ancianos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centros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vida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asistida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>.</w:t>
      </w:r>
      <w:proofErr w:type="gram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</w:p>
    <w:p w14:paraId="74D951FA" w14:textId="17CB33E5" w:rsidR="00171374" w:rsidRPr="00171374" w:rsidRDefault="00171374" w:rsidP="00171374">
      <w:pPr>
        <w:pStyle w:val="NormalWeb"/>
        <w:rPr>
          <w:rFonts w:ascii="Arial" w:eastAsiaTheme="minorEastAsia" w:hAnsi="Arial" w:cs="Arial"/>
          <w:sz w:val="16"/>
          <w:szCs w:val="16"/>
        </w:rPr>
      </w:pPr>
      <w:r w:rsidRPr="00171374">
        <w:rPr>
          <w:rFonts w:ascii="Arial" w:eastAsiaTheme="minorEastAsia" w:hAnsi="Arial" w:cs="Arial"/>
          <w:sz w:val="16"/>
          <w:szCs w:val="16"/>
        </w:rPr>
        <w:t xml:space="preserve">Hay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muchas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maneras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involucrarse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en el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fortalecimiento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nuestras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comunidades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y en la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prevención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del </w:t>
      </w:r>
      <w:proofErr w:type="spellStart"/>
      <w:r w:rsidRPr="00171374">
        <w:rPr>
          <w:rFonts w:ascii="Arial" w:eastAsiaTheme="minorEastAsia" w:hAnsi="Arial" w:cs="Arial"/>
          <w:sz w:val="16"/>
          <w:szCs w:val="16"/>
        </w:rPr>
        <w:t>maltrato</w:t>
      </w:r>
      <w:proofErr w:type="spellEnd"/>
      <w:r w:rsidRPr="00171374">
        <w:rPr>
          <w:rFonts w:ascii="Arial" w:eastAsiaTheme="minorEastAsia" w:hAnsi="Arial" w:cs="Arial"/>
          <w:sz w:val="16"/>
          <w:szCs w:val="16"/>
        </w:rPr>
        <w:t xml:space="preserve"> a personas mayores:</w:t>
      </w:r>
    </w:p>
    <w:p w14:paraId="0157374A" w14:textId="5F2C6422" w:rsidR="003D6DB9" w:rsidRPr="00DF08AE" w:rsidRDefault="00DF08AE" w:rsidP="00EB0E8E">
      <w:pPr>
        <w:pStyle w:val="NormalWeb"/>
        <w:numPr>
          <w:ilvl w:val="0"/>
          <w:numId w:val="1"/>
        </w:numPr>
        <w:ind w:left="360"/>
        <w:rPr>
          <w:rFonts w:ascii="Arial" w:hAnsi="Arial" w:cs="Arial"/>
          <w:sz w:val="16"/>
          <w:szCs w:val="16"/>
        </w:rPr>
      </w:pPr>
      <w:proofErr w:type="spellStart"/>
      <w:r w:rsidRPr="00DF08AE">
        <w:rPr>
          <w:rFonts w:ascii="Arial" w:hAnsi="Arial" w:cs="Arial"/>
          <w:sz w:val="16"/>
          <w:szCs w:val="16"/>
        </w:rPr>
        <w:t>Depende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todos </w:t>
      </w:r>
      <w:proofErr w:type="spellStart"/>
      <w:r w:rsidRPr="00DF08AE">
        <w:rPr>
          <w:rFonts w:ascii="Arial" w:hAnsi="Arial" w:cs="Arial"/>
          <w:sz w:val="16"/>
          <w:szCs w:val="16"/>
        </w:rPr>
        <w:t>prevenir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DF08AE">
        <w:rPr>
          <w:rFonts w:ascii="Arial" w:hAnsi="Arial" w:cs="Arial"/>
          <w:sz w:val="16"/>
          <w:szCs w:val="16"/>
        </w:rPr>
        <w:t>abordar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DF08AE">
        <w:rPr>
          <w:rFonts w:ascii="Arial" w:hAnsi="Arial" w:cs="Arial"/>
          <w:sz w:val="16"/>
          <w:szCs w:val="16"/>
        </w:rPr>
        <w:t>maltrato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a personas mayores. </w:t>
      </w:r>
      <w:proofErr w:type="spellStart"/>
      <w:r w:rsidRPr="00DF08AE">
        <w:rPr>
          <w:rFonts w:ascii="Arial" w:hAnsi="Arial" w:cs="Arial"/>
          <w:sz w:val="16"/>
          <w:szCs w:val="16"/>
        </w:rPr>
        <w:t>Hable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sobre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esto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, con </w:t>
      </w:r>
      <w:proofErr w:type="spellStart"/>
      <w:r w:rsidRPr="00DF08AE">
        <w:rPr>
          <w:rFonts w:ascii="Arial" w:hAnsi="Arial" w:cs="Arial"/>
          <w:sz w:val="16"/>
          <w:szCs w:val="16"/>
        </w:rPr>
        <w:t>sus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líderes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y con </w:t>
      </w:r>
      <w:proofErr w:type="spellStart"/>
      <w:r w:rsidRPr="00DF08AE">
        <w:rPr>
          <w:rFonts w:ascii="Arial" w:hAnsi="Arial" w:cs="Arial"/>
          <w:sz w:val="16"/>
          <w:szCs w:val="16"/>
        </w:rPr>
        <w:t>sus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vecinos</w:t>
      </w:r>
      <w:proofErr w:type="spellEnd"/>
      <w:r w:rsidR="003D6DB9" w:rsidRPr="00DF08AE">
        <w:rPr>
          <w:rFonts w:ascii="Arial" w:hAnsi="Arial" w:cs="Arial"/>
          <w:sz w:val="16"/>
          <w:szCs w:val="16"/>
        </w:rPr>
        <w:t xml:space="preserve">. </w:t>
      </w:r>
    </w:p>
    <w:p w14:paraId="2982EBA0" w14:textId="492C3140" w:rsidR="00DF08AE" w:rsidRPr="00DF08AE" w:rsidRDefault="00DF08AE" w:rsidP="00DF08AE">
      <w:pPr>
        <w:pStyle w:val="NormalWeb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DF08AE">
        <w:rPr>
          <w:rFonts w:ascii="Arial" w:hAnsi="Arial" w:cs="Arial"/>
          <w:sz w:val="16"/>
          <w:szCs w:val="16"/>
        </w:rPr>
        <w:t>Abogar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por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los </w:t>
      </w:r>
      <w:proofErr w:type="spellStart"/>
      <w:r w:rsidRPr="00DF08AE">
        <w:rPr>
          <w:rFonts w:ascii="Arial" w:hAnsi="Arial" w:cs="Arial"/>
          <w:sz w:val="16"/>
          <w:szCs w:val="16"/>
        </w:rPr>
        <w:t>programas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prevención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DF08AE">
        <w:rPr>
          <w:rFonts w:ascii="Arial" w:hAnsi="Arial" w:cs="Arial"/>
          <w:sz w:val="16"/>
          <w:szCs w:val="16"/>
        </w:rPr>
        <w:t>intervención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abuso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a personas mayores </w:t>
      </w:r>
    </w:p>
    <w:p w14:paraId="1E962C73" w14:textId="38FE2108" w:rsidR="00DF08AE" w:rsidRPr="00DF08AE" w:rsidRDefault="00DF08AE" w:rsidP="006A572E">
      <w:pPr>
        <w:pStyle w:val="NormalWeb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DF08AE">
        <w:rPr>
          <w:rFonts w:ascii="Arial" w:hAnsi="Arial" w:cs="Arial"/>
          <w:sz w:val="16"/>
          <w:szCs w:val="16"/>
        </w:rPr>
        <w:t>Aumentar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DF08AE">
        <w:rPr>
          <w:rFonts w:ascii="Arial" w:hAnsi="Arial" w:cs="Arial"/>
          <w:sz w:val="16"/>
          <w:szCs w:val="16"/>
        </w:rPr>
        <w:t>conciencia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púb</w:t>
      </w:r>
      <w:r w:rsidR="006A572E">
        <w:rPr>
          <w:rFonts w:ascii="Arial" w:hAnsi="Arial" w:cs="Arial"/>
          <w:sz w:val="16"/>
          <w:szCs w:val="16"/>
        </w:rPr>
        <w:t>lica</w:t>
      </w:r>
      <w:proofErr w:type="spellEnd"/>
      <w:r w:rsid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A572E">
        <w:rPr>
          <w:rFonts w:ascii="Arial" w:hAnsi="Arial" w:cs="Arial"/>
          <w:sz w:val="16"/>
          <w:szCs w:val="16"/>
        </w:rPr>
        <w:t>mediante</w:t>
      </w:r>
      <w:proofErr w:type="spellEnd"/>
      <w:r w:rsidR="006A572E">
        <w:rPr>
          <w:rFonts w:ascii="Arial" w:hAnsi="Arial" w:cs="Arial"/>
          <w:sz w:val="16"/>
          <w:szCs w:val="16"/>
        </w:rPr>
        <w:t xml:space="preserve"> la </w:t>
      </w:r>
      <w:proofErr w:type="spellStart"/>
      <w:r w:rsidR="006A572E">
        <w:rPr>
          <w:rFonts w:ascii="Arial" w:hAnsi="Arial" w:cs="Arial"/>
          <w:sz w:val="16"/>
          <w:szCs w:val="16"/>
        </w:rPr>
        <w:t>realización</w:t>
      </w:r>
      <w:proofErr w:type="spellEnd"/>
      <w:r w:rsidR="006A572E">
        <w:rPr>
          <w:rFonts w:ascii="Arial" w:hAnsi="Arial" w:cs="Arial"/>
          <w:sz w:val="16"/>
          <w:szCs w:val="16"/>
        </w:rPr>
        <w:t xml:space="preserve"> de</w:t>
      </w:r>
      <w:r w:rsidR="006A572E" w:rsidRP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llamadas</w:t>
      </w:r>
      <w:proofErr w:type="spellEnd"/>
      <w:r w:rsidR="006A572E" w:rsidRP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amistosas</w:t>
      </w:r>
      <w:proofErr w:type="spellEnd"/>
      <w:r w:rsidR="006A572E" w:rsidRPr="006A572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presentaciones</w:t>
      </w:r>
      <w:proofErr w:type="spellEnd"/>
      <w:r w:rsidR="006A572E" w:rsidRP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virtuales</w:t>
      </w:r>
      <w:proofErr w:type="spellEnd"/>
      <w:r w:rsidR="006A572E" w:rsidRPr="006A572E">
        <w:rPr>
          <w:rFonts w:ascii="Arial" w:hAnsi="Arial" w:cs="Arial"/>
          <w:sz w:val="16"/>
          <w:szCs w:val="16"/>
        </w:rPr>
        <w:t>,</w:t>
      </w:r>
      <w:r w:rsidRPr="00DF08AE">
        <w:rPr>
          <w:rFonts w:ascii="Arial" w:hAnsi="Arial" w:cs="Arial"/>
          <w:sz w:val="16"/>
          <w:szCs w:val="16"/>
        </w:rPr>
        <w:t xml:space="preserve"> y la </w:t>
      </w:r>
      <w:proofErr w:type="spellStart"/>
      <w:r w:rsidRPr="00DF08AE">
        <w:rPr>
          <w:rFonts w:ascii="Arial" w:hAnsi="Arial" w:cs="Arial"/>
          <w:sz w:val="16"/>
          <w:szCs w:val="16"/>
        </w:rPr>
        <w:t>distribución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materiales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sobre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DF08AE">
        <w:rPr>
          <w:rFonts w:ascii="Arial" w:hAnsi="Arial" w:cs="Arial"/>
          <w:sz w:val="16"/>
          <w:szCs w:val="16"/>
        </w:rPr>
        <w:t>maltrato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a personas mayores</w:t>
      </w:r>
      <w:r w:rsidR="006A572E" w:rsidRP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por</w:t>
      </w:r>
      <w:proofErr w:type="spellEnd"/>
      <w:r w:rsidR="006A572E" w:rsidRP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correo</w:t>
      </w:r>
      <w:proofErr w:type="spellEnd"/>
      <w:r w:rsidR="006A572E" w:rsidRPr="006A572E">
        <w:rPr>
          <w:rFonts w:ascii="Arial" w:hAnsi="Arial" w:cs="Arial"/>
          <w:sz w:val="16"/>
          <w:szCs w:val="16"/>
        </w:rPr>
        <w:t xml:space="preserve"> y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correo</w:t>
      </w:r>
      <w:proofErr w:type="spellEnd"/>
      <w:r w:rsidR="006A572E" w:rsidRP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electrónico</w:t>
      </w:r>
      <w:proofErr w:type="spellEnd"/>
      <w:r w:rsidR="006A572E" w:rsidRPr="006A572E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través</w:t>
      </w:r>
      <w:proofErr w:type="spellEnd"/>
      <w:r w:rsidR="006A572E" w:rsidRPr="006A572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redes</w:t>
      </w:r>
      <w:proofErr w:type="spellEnd"/>
      <w:r w:rsidR="006A572E" w:rsidRPr="006A572E">
        <w:rPr>
          <w:rFonts w:ascii="Arial" w:hAnsi="Arial" w:cs="Arial"/>
          <w:sz w:val="16"/>
          <w:szCs w:val="16"/>
        </w:rPr>
        <w:t xml:space="preserve"> de</w:t>
      </w:r>
      <w:r w:rsidRPr="00DF08AE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DF08AE">
        <w:rPr>
          <w:rFonts w:ascii="Arial" w:hAnsi="Arial" w:cs="Arial"/>
          <w:sz w:val="16"/>
          <w:szCs w:val="16"/>
        </w:rPr>
        <w:t>centros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ancianos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08AE">
        <w:rPr>
          <w:rFonts w:ascii="Arial" w:hAnsi="Arial" w:cs="Arial"/>
          <w:sz w:val="16"/>
          <w:szCs w:val="16"/>
        </w:rPr>
        <w:t>lugares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culto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rendes</w:t>
      </w:r>
      <w:proofErr w:type="spellEnd"/>
      <w:r w:rsidR="006A572E" w:rsidRP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A572E" w:rsidRPr="006A572E">
        <w:rPr>
          <w:rFonts w:ascii="Arial" w:hAnsi="Arial" w:cs="Arial"/>
          <w:sz w:val="16"/>
          <w:szCs w:val="16"/>
        </w:rPr>
        <w:t>médicos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, etc. </w:t>
      </w:r>
    </w:p>
    <w:p w14:paraId="13F58F6B" w14:textId="1CBDEF52" w:rsidR="00DF08AE" w:rsidRPr="00DF08AE" w:rsidRDefault="00DF08AE" w:rsidP="00DF08AE">
      <w:pPr>
        <w:pStyle w:val="NormalWeb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DF08AE">
        <w:rPr>
          <w:rFonts w:ascii="Arial" w:hAnsi="Arial" w:cs="Arial"/>
          <w:sz w:val="16"/>
          <w:szCs w:val="16"/>
        </w:rPr>
        <w:t>Edúquese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DF08AE">
        <w:rPr>
          <w:rFonts w:ascii="Arial" w:hAnsi="Arial" w:cs="Arial"/>
          <w:sz w:val="16"/>
          <w:szCs w:val="16"/>
        </w:rPr>
        <w:t>permita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Pr="00DF08AE">
        <w:rPr>
          <w:rFonts w:ascii="Arial" w:hAnsi="Arial" w:cs="Arial"/>
          <w:sz w:val="16"/>
          <w:szCs w:val="16"/>
        </w:rPr>
        <w:t>otros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reconozcan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mejor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las </w:t>
      </w:r>
      <w:proofErr w:type="spellStart"/>
      <w:r w:rsidRPr="00DF08AE">
        <w:rPr>
          <w:rFonts w:ascii="Arial" w:hAnsi="Arial" w:cs="Arial"/>
          <w:sz w:val="16"/>
          <w:szCs w:val="16"/>
        </w:rPr>
        <w:t>señales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advertencia</w:t>
      </w:r>
      <w:proofErr w:type="spellEnd"/>
      <w:r w:rsidRPr="00DF08AE">
        <w:rPr>
          <w:rFonts w:ascii="Arial" w:hAnsi="Arial" w:cs="Arial"/>
          <w:sz w:val="16"/>
          <w:szCs w:val="16"/>
        </w:rPr>
        <w:t>.</w:t>
      </w:r>
    </w:p>
    <w:p w14:paraId="338E5D6B" w14:textId="169ED7C5" w:rsidR="00DF08AE" w:rsidRPr="00DF08AE" w:rsidRDefault="00DF08AE" w:rsidP="00EB0E8E">
      <w:pPr>
        <w:pStyle w:val="NormalWeb"/>
        <w:numPr>
          <w:ilvl w:val="0"/>
          <w:numId w:val="1"/>
        </w:numPr>
        <w:ind w:left="360"/>
        <w:rPr>
          <w:rFonts w:ascii="Arial" w:hAnsi="Arial" w:cs="Arial"/>
          <w:sz w:val="16"/>
          <w:szCs w:val="16"/>
        </w:rPr>
      </w:pPr>
      <w:r w:rsidRPr="00DF08AE">
        <w:rPr>
          <w:rFonts w:ascii="Arial" w:hAnsi="Arial" w:cs="Arial"/>
          <w:sz w:val="16"/>
          <w:szCs w:val="16"/>
        </w:rPr>
        <w:t xml:space="preserve">Dar </w:t>
      </w:r>
      <w:proofErr w:type="spellStart"/>
      <w:r w:rsidRPr="00DF08AE">
        <w:rPr>
          <w:rFonts w:ascii="Arial" w:hAnsi="Arial" w:cs="Arial"/>
          <w:sz w:val="16"/>
          <w:szCs w:val="16"/>
        </w:rPr>
        <w:t>fuerza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a las </w:t>
      </w:r>
      <w:proofErr w:type="spellStart"/>
      <w:r w:rsidRPr="00DF08AE">
        <w:rPr>
          <w:rFonts w:ascii="Arial" w:hAnsi="Arial" w:cs="Arial"/>
          <w:sz w:val="16"/>
          <w:szCs w:val="16"/>
        </w:rPr>
        <w:t>estructuras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apoyo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social </w:t>
      </w:r>
      <w:proofErr w:type="spellStart"/>
      <w:r w:rsidRPr="00DF08AE">
        <w:rPr>
          <w:rFonts w:ascii="Arial" w:hAnsi="Arial" w:cs="Arial"/>
          <w:sz w:val="16"/>
          <w:szCs w:val="16"/>
        </w:rPr>
        <w:t>existentes</w:t>
      </w:r>
      <w:proofErr w:type="spellEnd"/>
      <w:r w:rsidRPr="00DF08AE">
        <w:rPr>
          <w:rFonts w:ascii="Arial" w:hAnsi="Arial" w:cs="Arial"/>
          <w:sz w:val="16"/>
          <w:szCs w:val="16"/>
        </w:rPr>
        <w:t>.</w:t>
      </w:r>
    </w:p>
    <w:p w14:paraId="70757925" w14:textId="4B271AC5" w:rsidR="00DF08AE" w:rsidRPr="00DF08AE" w:rsidRDefault="006A572E" w:rsidP="006A572E">
      <w:pPr>
        <w:pStyle w:val="NormalWeb"/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proofErr w:type="spellStart"/>
      <w:r w:rsidRPr="006A572E">
        <w:rPr>
          <w:rFonts w:ascii="Arial" w:hAnsi="Arial" w:cs="Arial"/>
          <w:sz w:val="16"/>
          <w:szCs w:val="16"/>
        </w:rPr>
        <w:t>Voluntaria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6A572E">
        <w:rPr>
          <w:rFonts w:ascii="Arial" w:hAnsi="Arial" w:cs="Arial"/>
          <w:sz w:val="16"/>
          <w:szCs w:val="16"/>
        </w:rPr>
        <w:t>ser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F08AE" w:rsidRPr="00DF08AE">
        <w:rPr>
          <w:rFonts w:ascii="Arial" w:hAnsi="Arial" w:cs="Arial"/>
          <w:sz w:val="16"/>
          <w:szCs w:val="16"/>
        </w:rPr>
        <w:t>visit</w:t>
      </w:r>
      <w:r>
        <w:rPr>
          <w:rFonts w:ascii="Arial" w:hAnsi="Arial" w:cs="Arial"/>
          <w:sz w:val="16"/>
          <w:szCs w:val="16"/>
        </w:rPr>
        <w:t>ante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amigable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r w:rsidRPr="006A572E">
        <w:rPr>
          <w:rFonts w:ascii="Arial" w:hAnsi="Arial" w:cs="Arial"/>
          <w:sz w:val="16"/>
          <w:szCs w:val="16"/>
        </w:rPr>
        <w:t xml:space="preserve">y llama, </w:t>
      </w:r>
      <w:proofErr w:type="spellStart"/>
      <w:r w:rsidRPr="006A572E">
        <w:rPr>
          <w:rFonts w:ascii="Arial" w:hAnsi="Arial" w:cs="Arial"/>
          <w:sz w:val="16"/>
          <w:szCs w:val="16"/>
        </w:rPr>
        <w:t>correo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, o </w:t>
      </w:r>
      <w:proofErr w:type="spellStart"/>
      <w:r w:rsidRPr="006A572E">
        <w:rPr>
          <w:rFonts w:ascii="Arial" w:hAnsi="Arial" w:cs="Arial"/>
          <w:sz w:val="16"/>
          <w:szCs w:val="16"/>
        </w:rPr>
        <w:t>correo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572E">
        <w:rPr>
          <w:rFonts w:ascii="Arial" w:hAnsi="Arial" w:cs="Arial"/>
          <w:sz w:val="16"/>
          <w:szCs w:val="16"/>
        </w:rPr>
        <w:t>electrónico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F08AE" w:rsidRPr="00DF08AE">
        <w:rPr>
          <w:rFonts w:ascii="Arial" w:hAnsi="Arial" w:cs="Arial"/>
          <w:sz w:val="16"/>
          <w:szCs w:val="16"/>
        </w:rPr>
        <w:t>una</w:t>
      </w:r>
      <w:proofErr w:type="spellEnd"/>
      <w:r w:rsidR="00DF08AE" w:rsidRPr="00DF08AE">
        <w:rPr>
          <w:rFonts w:ascii="Arial" w:hAnsi="Arial" w:cs="Arial"/>
          <w:sz w:val="16"/>
          <w:szCs w:val="16"/>
        </w:rPr>
        <w:t xml:space="preserve"> persona mayor que vive en la </w:t>
      </w:r>
      <w:proofErr w:type="spellStart"/>
      <w:r w:rsidR="00DF08AE" w:rsidRPr="00DF08AE">
        <w:rPr>
          <w:rFonts w:ascii="Arial" w:hAnsi="Arial" w:cs="Arial"/>
          <w:sz w:val="16"/>
          <w:szCs w:val="16"/>
        </w:rPr>
        <w:t>comunidad</w:t>
      </w:r>
      <w:proofErr w:type="spellEnd"/>
      <w:r w:rsidR="00DF08AE" w:rsidRPr="00DF08AE">
        <w:rPr>
          <w:rFonts w:ascii="Arial" w:hAnsi="Arial" w:cs="Arial"/>
          <w:sz w:val="16"/>
          <w:szCs w:val="16"/>
        </w:rPr>
        <w:t xml:space="preserve">. </w:t>
      </w:r>
    </w:p>
    <w:p w14:paraId="65B586F0" w14:textId="01301A09" w:rsidR="00DF08AE" w:rsidRPr="00DF08AE" w:rsidRDefault="006A572E" w:rsidP="006A572E">
      <w:pPr>
        <w:pStyle w:val="NormalWeb"/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proofErr w:type="spellStart"/>
      <w:r w:rsidRPr="006A572E">
        <w:rPr>
          <w:rFonts w:ascii="Arial" w:hAnsi="Arial" w:cs="Arial"/>
          <w:sz w:val="16"/>
          <w:szCs w:val="16"/>
        </w:rPr>
        <w:t>Sugerir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572E">
        <w:rPr>
          <w:rFonts w:ascii="Arial" w:hAnsi="Arial" w:cs="Arial"/>
          <w:sz w:val="16"/>
          <w:szCs w:val="16"/>
        </w:rPr>
        <w:t>servicios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572E">
        <w:rPr>
          <w:rFonts w:ascii="Arial" w:hAnsi="Arial" w:cs="Arial"/>
          <w:sz w:val="16"/>
          <w:szCs w:val="16"/>
        </w:rPr>
        <w:t>telefónica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6A572E">
        <w:rPr>
          <w:rFonts w:ascii="Arial" w:hAnsi="Arial" w:cs="Arial"/>
          <w:sz w:val="16"/>
          <w:szCs w:val="16"/>
        </w:rPr>
        <w:t>ayuda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, o </w:t>
      </w:r>
      <w:proofErr w:type="spellStart"/>
      <w:r w:rsidRPr="006A572E">
        <w:rPr>
          <w:rFonts w:ascii="Arial" w:hAnsi="Arial" w:cs="Arial"/>
          <w:sz w:val="16"/>
          <w:szCs w:val="16"/>
        </w:rPr>
        <w:t>ayudad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 a organizar </w:t>
      </w:r>
      <w:proofErr w:type="spellStart"/>
      <w:r w:rsidRPr="006A572E">
        <w:rPr>
          <w:rFonts w:ascii="Arial" w:hAnsi="Arial" w:cs="Arial"/>
          <w:sz w:val="16"/>
          <w:szCs w:val="16"/>
        </w:rPr>
        <w:t>servicios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6A572E">
        <w:rPr>
          <w:rFonts w:ascii="Arial" w:hAnsi="Arial" w:cs="Arial"/>
          <w:sz w:val="16"/>
          <w:szCs w:val="16"/>
        </w:rPr>
        <w:t>entrega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6A572E">
        <w:rPr>
          <w:rFonts w:ascii="Arial" w:hAnsi="Arial" w:cs="Arial"/>
          <w:sz w:val="16"/>
          <w:szCs w:val="16"/>
        </w:rPr>
        <w:t>comidas</w:t>
      </w:r>
      <w:proofErr w:type="spellEnd"/>
      <w:r w:rsidRPr="006A572E">
        <w:rPr>
          <w:rFonts w:ascii="Arial" w:hAnsi="Arial" w:cs="Arial"/>
          <w:sz w:val="16"/>
          <w:szCs w:val="16"/>
        </w:rPr>
        <w:t xml:space="preserve"> o comestibles</w:t>
      </w:r>
      <w:r>
        <w:rPr>
          <w:rFonts w:ascii="Arial" w:hAnsi="Arial" w:cs="Arial"/>
          <w:sz w:val="16"/>
          <w:szCs w:val="16"/>
        </w:rPr>
        <w:t xml:space="preserve"> </w:t>
      </w:r>
      <w:r w:rsidR="00DF08AE" w:rsidRPr="00DF08AE">
        <w:rPr>
          <w:rFonts w:ascii="Arial" w:hAnsi="Arial" w:cs="Arial"/>
          <w:sz w:val="16"/>
          <w:szCs w:val="16"/>
        </w:rPr>
        <w:t xml:space="preserve">para </w:t>
      </w:r>
      <w:proofErr w:type="spellStart"/>
      <w:r w:rsidR="00DF08AE" w:rsidRPr="00DF08AE">
        <w:rPr>
          <w:rFonts w:ascii="Arial" w:hAnsi="Arial" w:cs="Arial"/>
          <w:sz w:val="16"/>
          <w:szCs w:val="16"/>
        </w:rPr>
        <w:t>alguien</w:t>
      </w:r>
      <w:proofErr w:type="spellEnd"/>
      <w:r w:rsidR="00DF08AE" w:rsidRPr="00DF08AE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="00DF08AE" w:rsidRPr="00DF08AE">
        <w:rPr>
          <w:rFonts w:ascii="Arial" w:hAnsi="Arial" w:cs="Arial"/>
          <w:sz w:val="16"/>
          <w:szCs w:val="16"/>
        </w:rPr>
        <w:t>es</w:t>
      </w:r>
      <w:proofErr w:type="spellEnd"/>
      <w:r w:rsidR="00DF08AE" w:rsidRPr="00DF08AE">
        <w:rPr>
          <w:rFonts w:ascii="Arial" w:hAnsi="Arial" w:cs="Arial"/>
          <w:sz w:val="16"/>
          <w:szCs w:val="16"/>
        </w:rPr>
        <w:t xml:space="preserve"> un </w:t>
      </w:r>
      <w:proofErr w:type="spellStart"/>
      <w:r w:rsidR="00DF08AE" w:rsidRPr="00DF08AE">
        <w:rPr>
          <w:rFonts w:ascii="Arial" w:hAnsi="Arial" w:cs="Arial"/>
          <w:sz w:val="16"/>
          <w:szCs w:val="16"/>
        </w:rPr>
        <w:t>cuidador</w:t>
      </w:r>
      <w:proofErr w:type="spellEnd"/>
      <w:r w:rsidR="00DF08AE" w:rsidRPr="00DF08AE">
        <w:rPr>
          <w:rFonts w:ascii="Arial" w:hAnsi="Arial" w:cs="Arial"/>
          <w:sz w:val="16"/>
          <w:szCs w:val="16"/>
        </w:rPr>
        <w:t xml:space="preserve"> </w:t>
      </w:r>
    </w:p>
    <w:p w14:paraId="31C533B5" w14:textId="1488FE1D" w:rsidR="00DF08AE" w:rsidRPr="00DF08AE" w:rsidRDefault="00DF08AE" w:rsidP="00DF08AE">
      <w:pPr>
        <w:pStyle w:val="NormalWeb"/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 w:rsidRPr="00DF08AE">
        <w:rPr>
          <w:rFonts w:ascii="Arial" w:hAnsi="Arial" w:cs="Arial"/>
          <w:sz w:val="16"/>
          <w:szCs w:val="16"/>
        </w:rPr>
        <w:t xml:space="preserve">No </w:t>
      </w:r>
      <w:proofErr w:type="spellStart"/>
      <w:r w:rsidRPr="00DF08AE">
        <w:rPr>
          <w:rFonts w:ascii="Arial" w:hAnsi="Arial" w:cs="Arial"/>
          <w:sz w:val="16"/>
          <w:szCs w:val="16"/>
        </w:rPr>
        <w:t>toleres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DF08AE">
        <w:rPr>
          <w:rFonts w:ascii="Arial" w:hAnsi="Arial" w:cs="Arial"/>
          <w:sz w:val="16"/>
          <w:szCs w:val="16"/>
        </w:rPr>
        <w:t>envejecimiento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08AE">
        <w:rPr>
          <w:rFonts w:ascii="Arial" w:hAnsi="Arial" w:cs="Arial"/>
          <w:sz w:val="16"/>
          <w:szCs w:val="16"/>
        </w:rPr>
        <w:t>esto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comienza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con no </w:t>
      </w:r>
      <w:proofErr w:type="spellStart"/>
      <w:r w:rsidRPr="00DF08AE">
        <w:rPr>
          <w:rFonts w:ascii="Arial" w:hAnsi="Arial" w:cs="Arial"/>
          <w:sz w:val="16"/>
          <w:szCs w:val="16"/>
        </w:rPr>
        <w:t>burlarse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los </w:t>
      </w:r>
      <w:proofErr w:type="spellStart"/>
      <w:r w:rsidRPr="00DF08AE">
        <w:rPr>
          <w:rFonts w:ascii="Arial" w:hAnsi="Arial" w:cs="Arial"/>
          <w:sz w:val="16"/>
          <w:szCs w:val="16"/>
        </w:rPr>
        <w:t>adultos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mayores.</w:t>
      </w:r>
      <w:bookmarkStart w:id="0" w:name="_GoBack"/>
      <w:bookmarkEnd w:id="0"/>
    </w:p>
    <w:p w14:paraId="2FDE70DF" w14:textId="77777777" w:rsidR="00DF08AE" w:rsidRPr="00DF08AE" w:rsidRDefault="00DF08AE" w:rsidP="00DF08AE">
      <w:pPr>
        <w:pStyle w:val="NormalWeb"/>
        <w:numPr>
          <w:ilvl w:val="0"/>
          <w:numId w:val="1"/>
        </w:numPr>
        <w:ind w:left="360"/>
        <w:rPr>
          <w:rFonts w:ascii="Arial" w:hAnsi="Arial" w:cs="Arial"/>
          <w:sz w:val="16"/>
          <w:szCs w:val="16"/>
        </w:rPr>
      </w:pPr>
      <w:proofErr w:type="spellStart"/>
      <w:r w:rsidRPr="00DF08AE">
        <w:rPr>
          <w:rFonts w:ascii="Arial" w:hAnsi="Arial" w:cs="Arial"/>
          <w:sz w:val="16"/>
          <w:szCs w:val="16"/>
        </w:rPr>
        <w:t>Contribuir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a la </w:t>
      </w:r>
      <w:proofErr w:type="spellStart"/>
      <w:r w:rsidRPr="00DF08AE">
        <w:rPr>
          <w:rFonts w:ascii="Arial" w:hAnsi="Arial" w:cs="Arial"/>
          <w:sz w:val="16"/>
          <w:szCs w:val="16"/>
        </w:rPr>
        <w:t>construcción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nuevas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estructuras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apoyo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social:</w:t>
      </w:r>
    </w:p>
    <w:p w14:paraId="58224B39" w14:textId="39F0CF05" w:rsidR="00DF08AE" w:rsidRPr="00DF08AE" w:rsidRDefault="00DF08AE" w:rsidP="00DF08AE">
      <w:pPr>
        <w:pStyle w:val="NormalWeb"/>
        <w:numPr>
          <w:ilvl w:val="1"/>
          <w:numId w:val="4"/>
        </w:numPr>
        <w:rPr>
          <w:rFonts w:ascii="Arial" w:hAnsi="Arial" w:cs="Arial"/>
          <w:sz w:val="16"/>
          <w:szCs w:val="16"/>
        </w:rPr>
      </w:pPr>
      <w:proofErr w:type="spellStart"/>
      <w:r w:rsidRPr="00DF08AE">
        <w:rPr>
          <w:rFonts w:ascii="Arial" w:hAnsi="Arial" w:cs="Arial"/>
          <w:sz w:val="16"/>
          <w:szCs w:val="16"/>
        </w:rPr>
        <w:t>Informe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las inquietudes a </w:t>
      </w:r>
      <w:proofErr w:type="spellStart"/>
      <w:r w:rsidRPr="00DF08AE">
        <w:rPr>
          <w:rFonts w:ascii="Arial" w:hAnsi="Arial" w:cs="Arial"/>
          <w:sz w:val="16"/>
          <w:szCs w:val="16"/>
        </w:rPr>
        <w:t>su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programa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local de </w:t>
      </w:r>
      <w:proofErr w:type="spellStart"/>
      <w:r w:rsidRPr="00DF08AE">
        <w:rPr>
          <w:rFonts w:ascii="Arial" w:hAnsi="Arial" w:cs="Arial"/>
          <w:sz w:val="16"/>
          <w:szCs w:val="16"/>
        </w:rPr>
        <w:t>Servicios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Protección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DF08AE">
        <w:rPr>
          <w:rFonts w:ascii="Arial" w:hAnsi="Arial" w:cs="Arial"/>
          <w:sz w:val="16"/>
          <w:szCs w:val="16"/>
        </w:rPr>
        <w:t>Adultos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o a las </w:t>
      </w:r>
      <w:proofErr w:type="spellStart"/>
      <w:r w:rsidRPr="00DF08AE">
        <w:rPr>
          <w:rFonts w:ascii="Arial" w:hAnsi="Arial" w:cs="Arial"/>
          <w:sz w:val="16"/>
          <w:szCs w:val="16"/>
        </w:rPr>
        <w:t>autoridades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policiales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</w:p>
    <w:p w14:paraId="095E2AC4" w14:textId="18095AE5" w:rsidR="00DF08AE" w:rsidRPr="00DF08AE" w:rsidRDefault="00DF08AE" w:rsidP="00DF08AE">
      <w:pPr>
        <w:pStyle w:val="NormalWeb"/>
        <w:numPr>
          <w:ilvl w:val="1"/>
          <w:numId w:val="4"/>
        </w:numPr>
        <w:rPr>
          <w:rFonts w:ascii="Arial" w:hAnsi="Arial" w:cs="Arial"/>
          <w:sz w:val="16"/>
          <w:szCs w:val="16"/>
        </w:rPr>
      </w:pPr>
      <w:proofErr w:type="spellStart"/>
      <w:r w:rsidRPr="00DF08AE">
        <w:rPr>
          <w:rFonts w:ascii="Arial" w:hAnsi="Arial" w:cs="Arial"/>
          <w:sz w:val="16"/>
          <w:szCs w:val="16"/>
        </w:rPr>
        <w:t>Participe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en el </w:t>
      </w:r>
      <w:proofErr w:type="spellStart"/>
      <w:r w:rsidRPr="00DF08AE">
        <w:rPr>
          <w:rFonts w:ascii="Arial" w:hAnsi="Arial" w:cs="Arial"/>
          <w:sz w:val="16"/>
          <w:szCs w:val="16"/>
        </w:rPr>
        <w:t>programa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Ombudsman de </w:t>
      </w:r>
      <w:proofErr w:type="spellStart"/>
      <w:r w:rsidRPr="00DF08AE">
        <w:rPr>
          <w:rFonts w:ascii="Arial" w:hAnsi="Arial" w:cs="Arial"/>
          <w:sz w:val="16"/>
          <w:szCs w:val="16"/>
        </w:rPr>
        <w:t>atención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a largo </w:t>
      </w:r>
      <w:proofErr w:type="spellStart"/>
      <w:r w:rsidRPr="00DF08AE">
        <w:rPr>
          <w:rFonts w:ascii="Arial" w:hAnsi="Arial" w:cs="Arial"/>
          <w:sz w:val="16"/>
          <w:szCs w:val="16"/>
        </w:rPr>
        <w:t>plazo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DF08AE">
        <w:rPr>
          <w:rFonts w:ascii="Arial" w:hAnsi="Arial" w:cs="Arial"/>
          <w:sz w:val="16"/>
          <w:szCs w:val="16"/>
        </w:rPr>
        <w:t>su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estado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08AE">
        <w:rPr>
          <w:rFonts w:ascii="Arial" w:hAnsi="Arial" w:cs="Arial"/>
          <w:sz w:val="16"/>
          <w:szCs w:val="16"/>
        </w:rPr>
        <w:t>trabajando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para resolver </w:t>
      </w:r>
      <w:proofErr w:type="spellStart"/>
      <w:r w:rsidRPr="00DF08AE">
        <w:rPr>
          <w:rFonts w:ascii="Arial" w:hAnsi="Arial" w:cs="Arial"/>
          <w:sz w:val="16"/>
          <w:szCs w:val="16"/>
        </w:rPr>
        <w:t>problemas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relacionados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con la </w:t>
      </w:r>
      <w:proofErr w:type="spellStart"/>
      <w:r w:rsidRPr="00DF08AE">
        <w:rPr>
          <w:rFonts w:ascii="Arial" w:hAnsi="Arial" w:cs="Arial"/>
          <w:sz w:val="16"/>
          <w:szCs w:val="16"/>
        </w:rPr>
        <w:t>salud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, la </w:t>
      </w:r>
      <w:proofErr w:type="spellStart"/>
      <w:r w:rsidRPr="00DF08AE">
        <w:rPr>
          <w:rFonts w:ascii="Arial" w:hAnsi="Arial" w:cs="Arial"/>
          <w:sz w:val="16"/>
          <w:szCs w:val="16"/>
        </w:rPr>
        <w:t>seguridad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, el </w:t>
      </w:r>
      <w:proofErr w:type="spellStart"/>
      <w:r w:rsidRPr="00DF08AE">
        <w:rPr>
          <w:rFonts w:ascii="Arial" w:hAnsi="Arial" w:cs="Arial"/>
          <w:sz w:val="16"/>
          <w:szCs w:val="16"/>
        </w:rPr>
        <w:t>bienestar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y los derechos de las personas que </w:t>
      </w:r>
      <w:proofErr w:type="spellStart"/>
      <w:r w:rsidRPr="00DF08AE">
        <w:rPr>
          <w:rFonts w:ascii="Arial" w:hAnsi="Arial" w:cs="Arial"/>
          <w:sz w:val="16"/>
          <w:szCs w:val="16"/>
        </w:rPr>
        <w:t>viven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DF08AE">
        <w:rPr>
          <w:rFonts w:ascii="Arial" w:hAnsi="Arial" w:cs="Arial"/>
          <w:sz w:val="16"/>
          <w:szCs w:val="16"/>
        </w:rPr>
        <w:t>centros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atención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a largo </w:t>
      </w:r>
      <w:proofErr w:type="spellStart"/>
      <w:r w:rsidRPr="00DF08AE">
        <w:rPr>
          <w:rFonts w:ascii="Arial" w:hAnsi="Arial" w:cs="Arial"/>
          <w:sz w:val="16"/>
          <w:szCs w:val="16"/>
        </w:rPr>
        <w:t>plazo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DF08AE">
        <w:rPr>
          <w:rFonts w:ascii="Arial" w:hAnsi="Arial" w:cs="Arial"/>
          <w:sz w:val="16"/>
          <w:szCs w:val="16"/>
        </w:rPr>
        <w:t>por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ejemplo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08AE">
        <w:rPr>
          <w:rFonts w:ascii="Arial" w:hAnsi="Arial" w:cs="Arial"/>
          <w:sz w:val="16"/>
          <w:szCs w:val="16"/>
        </w:rPr>
        <w:t>hogares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ancianos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08AE">
        <w:rPr>
          <w:rFonts w:ascii="Arial" w:hAnsi="Arial" w:cs="Arial"/>
          <w:sz w:val="16"/>
          <w:szCs w:val="16"/>
        </w:rPr>
        <w:t>vivienda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asistida</w:t>
      </w:r>
      <w:proofErr w:type="spellEnd"/>
      <w:r w:rsidRPr="00DF08AE">
        <w:rPr>
          <w:rFonts w:ascii="Arial" w:hAnsi="Arial" w:cs="Arial"/>
          <w:sz w:val="16"/>
          <w:szCs w:val="16"/>
        </w:rPr>
        <w:t>).</w:t>
      </w:r>
    </w:p>
    <w:p w14:paraId="7C9B6A1B" w14:textId="77777777" w:rsidR="00DF08AE" w:rsidRPr="00DF08AE" w:rsidRDefault="00DF08AE" w:rsidP="00DF08AE">
      <w:pPr>
        <w:pStyle w:val="NormalWeb"/>
        <w:ind w:left="1080"/>
        <w:rPr>
          <w:rFonts w:ascii="Arial" w:hAnsi="Arial" w:cs="Arial"/>
          <w:sz w:val="16"/>
          <w:szCs w:val="16"/>
        </w:rPr>
      </w:pPr>
    </w:p>
    <w:p w14:paraId="1CF0AA44" w14:textId="77777777" w:rsidR="00DF08AE" w:rsidRPr="00DF08AE" w:rsidRDefault="00DF08AE" w:rsidP="00EB0E8E">
      <w:pPr>
        <w:pStyle w:val="NormalWeb"/>
        <w:rPr>
          <w:rFonts w:ascii="Arial" w:hAnsi="Arial" w:cs="Arial"/>
          <w:sz w:val="16"/>
          <w:szCs w:val="16"/>
        </w:rPr>
      </w:pPr>
      <w:proofErr w:type="spellStart"/>
      <w:r w:rsidRPr="00DF08AE">
        <w:rPr>
          <w:rFonts w:ascii="Arial" w:hAnsi="Arial" w:cs="Arial"/>
          <w:sz w:val="16"/>
          <w:szCs w:val="16"/>
        </w:rPr>
        <w:t>Obtenga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más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información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sobre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cómo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marcar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DF08AE">
        <w:rPr>
          <w:rFonts w:ascii="Arial" w:hAnsi="Arial" w:cs="Arial"/>
          <w:sz w:val="16"/>
          <w:szCs w:val="16"/>
        </w:rPr>
        <w:t>diferencia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8AE">
        <w:rPr>
          <w:rFonts w:ascii="Arial" w:hAnsi="Arial" w:cs="Arial"/>
          <w:sz w:val="16"/>
          <w:szCs w:val="16"/>
        </w:rPr>
        <w:t>visitando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el Centro Nacional para el </w:t>
      </w:r>
      <w:proofErr w:type="spellStart"/>
      <w:r w:rsidRPr="00DF08AE">
        <w:rPr>
          <w:rFonts w:ascii="Arial" w:hAnsi="Arial" w:cs="Arial"/>
          <w:sz w:val="16"/>
          <w:szCs w:val="16"/>
        </w:rPr>
        <w:t>Abuso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Ancianos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https://ncea.acl.gov o </w:t>
      </w:r>
      <w:proofErr w:type="spellStart"/>
      <w:r w:rsidRPr="00DF08AE">
        <w:rPr>
          <w:rFonts w:ascii="Arial" w:hAnsi="Arial" w:cs="Arial"/>
          <w:sz w:val="16"/>
          <w:szCs w:val="16"/>
        </w:rPr>
        <w:t>llamando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DF08AE">
        <w:rPr>
          <w:rFonts w:ascii="Arial" w:hAnsi="Arial" w:cs="Arial"/>
          <w:sz w:val="16"/>
          <w:szCs w:val="16"/>
        </w:rPr>
        <w:t>Localizador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F08AE">
        <w:rPr>
          <w:rFonts w:ascii="Arial" w:hAnsi="Arial" w:cs="Arial"/>
          <w:sz w:val="16"/>
          <w:szCs w:val="16"/>
        </w:rPr>
        <w:t>Cuidado</w:t>
      </w:r>
      <w:proofErr w:type="spellEnd"/>
      <w:r w:rsidRPr="00DF08AE">
        <w:rPr>
          <w:rFonts w:ascii="Arial" w:hAnsi="Arial" w:cs="Arial"/>
          <w:sz w:val="16"/>
          <w:szCs w:val="16"/>
        </w:rPr>
        <w:t xml:space="preserve"> de Personas Mayores al 1-800-677-1116. ¡Gracias!</w:t>
      </w:r>
    </w:p>
    <w:p w14:paraId="466B4381" w14:textId="57C0A4AE" w:rsidR="000C37CC" w:rsidRPr="00DF08AE" w:rsidRDefault="00DF08AE" w:rsidP="00EB0E8E">
      <w:pPr>
        <w:pStyle w:val="NormalWeb"/>
        <w:rPr>
          <w:rFonts w:ascii="Arial" w:hAnsi="Arial" w:cs="Arial"/>
          <w:sz w:val="16"/>
          <w:szCs w:val="16"/>
        </w:rPr>
      </w:pPr>
      <w:proofErr w:type="spellStart"/>
      <w:r w:rsidRPr="00DF08AE">
        <w:rPr>
          <w:rFonts w:ascii="Arial" w:hAnsi="Arial" w:cs="Arial"/>
          <w:sz w:val="16"/>
          <w:szCs w:val="16"/>
        </w:rPr>
        <w:t>Sinceramente</w:t>
      </w:r>
      <w:proofErr w:type="spellEnd"/>
      <w:r w:rsidR="001D0617" w:rsidRPr="00DF08AE">
        <w:rPr>
          <w:rFonts w:ascii="Arial" w:hAnsi="Arial" w:cs="Arial"/>
          <w:sz w:val="16"/>
          <w:szCs w:val="16"/>
        </w:rPr>
        <w:t>,</w:t>
      </w:r>
    </w:p>
    <w:sectPr w:rsidR="000C37CC" w:rsidRPr="00DF08AE" w:rsidSect="003D6DB9">
      <w:headerReference w:type="default" r:id="rId9"/>
      <w:footerReference w:type="default" r:id="rId10"/>
      <w:pgSz w:w="12240" w:h="15840"/>
      <w:pgMar w:top="2088" w:right="1440" w:bottom="1170" w:left="1440" w:header="1008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79C3F" w14:textId="77777777" w:rsidR="005E2CE0" w:rsidRDefault="005E2CE0" w:rsidP="008668BA">
      <w:r>
        <w:separator/>
      </w:r>
    </w:p>
  </w:endnote>
  <w:endnote w:type="continuationSeparator" w:id="0">
    <w:p w14:paraId="74856854" w14:textId="77777777" w:rsidR="005E2CE0" w:rsidRDefault="005E2CE0" w:rsidP="008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melia-Basic">
    <w:altName w:val="Malgun Gothic"/>
    <w:charset w:val="00"/>
    <w:family w:val="auto"/>
    <w:pitch w:val="variable"/>
    <w:sig w:usb0="8000002F" w:usb1="40000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7089" w14:textId="7C3ABDC7" w:rsidR="00CD5692" w:rsidRPr="003C212F" w:rsidRDefault="00F364B0" w:rsidP="00B91F24">
    <w:pPr>
      <w:pStyle w:val="Footer"/>
      <w:jc w:val="center"/>
      <w:rPr>
        <w:rFonts w:ascii="Arial" w:hAnsi="Arial" w:cs="Arial"/>
        <w:b/>
        <w:color w:val="470A68"/>
        <w:sz w:val="34"/>
      </w:rPr>
    </w:pPr>
    <w:r>
      <w:rPr>
        <w:rFonts w:ascii="Arial" w:hAnsi="Arial" w:cs="Arial"/>
        <w:b/>
        <w:noProof/>
        <w:color w:val="470A68"/>
        <w:sz w:val="34"/>
      </w:rPr>
      <w:drawing>
        <wp:anchor distT="0" distB="0" distL="114300" distR="114300" simplePos="0" relativeHeight="251659776" behindDoc="1" locked="0" layoutInCell="1" allowOverlap="1" wp14:anchorId="4FBFE3E1" wp14:editId="3EC93497">
          <wp:simplePos x="0" y="0"/>
          <wp:positionH relativeFrom="column">
            <wp:align>center</wp:align>
          </wp:positionH>
          <wp:positionV relativeFrom="page">
            <wp:posOffset>9098280</wp:posOffset>
          </wp:positionV>
          <wp:extent cx="7772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4B0">
      <w:rPr>
        <w:rFonts w:ascii="Arial" w:hAnsi="Arial" w:cs="Arial"/>
        <w:b/>
        <w:noProof/>
        <w:color w:val="470A68"/>
        <w:sz w:val="3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6F9DC" w14:textId="77777777" w:rsidR="005E2CE0" w:rsidRDefault="005E2CE0" w:rsidP="008668BA">
      <w:r>
        <w:separator/>
      </w:r>
    </w:p>
  </w:footnote>
  <w:footnote w:type="continuationSeparator" w:id="0">
    <w:p w14:paraId="768BCC7E" w14:textId="77777777" w:rsidR="005E2CE0" w:rsidRDefault="005E2CE0" w:rsidP="0086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4CF02" w14:textId="0E01F6F6" w:rsidR="00CD5692" w:rsidRPr="00105CD6" w:rsidRDefault="001D1178" w:rsidP="001D1178">
    <w:pPr>
      <w:pStyle w:val="Header"/>
      <w:ind w:left="261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CB81024" wp14:editId="0DDADE8C">
          <wp:simplePos x="0" y="0"/>
          <wp:positionH relativeFrom="column">
            <wp:align>center</wp:align>
          </wp:positionH>
          <wp:positionV relativeFrom="paragraph">
            <wp:posOffset>-228600</wp:posOffset>
          </wp:positionV>
          <wp:extent cx="4610735" cy="706755"/>
          <wp:effectExtent l="0" t="0" r="0" b="444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DD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735" cy="7069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A67"/>
    <w:multiLevelType w:val="hybridMultilevel"/>
    <w:tmpl w:val="87E0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5CA9"/>
    <w:multiLevelType w:val="hybridMultilevel"/>
    <w:tmpl w:val="183C0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E4AE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5239E9"/>
    <w:multiLevelType w:val="hybridMultilevel"/>
    <w:tmpl w:val="DF428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E4AE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AB6DAE"/>
    <w:multiLevelType w:val="hybridMultilevel"/>
    <w:tmpl w:val="1160D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E4AE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A"/>
    <w:rsid w:val="00012AB0"/>
    <w:rsid w:val="000C37CC"/>
    <w:rsid w:val="00105CD6"/>
    <w:rsid w:val="00171374"/>
    <w:rsid w:val="001D0617"/>
    <w:rsid w:val="001D1178"/>
    <w:rsid w:val="001D21C4"/>
    <w:rsid w:val="00253109"/>
    <w:rsid w:val="00280E4D"/>
    <w:rsid w:val="00385D21"/>
    <w:rsid w:val="003C212F"/>
    <w:rsid w:val="003D6DB9"/>
    <w:rsid w:val="004A2E53"/>
    <w:rsid w:val="004E44AE"/>
    <w:rsid w:val="005E2CE0"/>
    <w:rsid w:val="00603B46"/>
    <w:rsid w:val="006A572E"/>
    <w:rsid w:val="00725433"/>
    <w:rsid w:val="00814877"/>
    <w:rsid w:val="008668BA"/>
    <w:rsid w:val="00900D7D"/>
    <w:rsid w:val="00911A8D"/>
    <w:rsid w:val="00A23386"/>
    <w:rsid w:val="00A93AB5"/>
    <w:rsid w:val="00B279CC"/>
    <w:rsid w:val="00B91F24"/>
    <w:rsid w:val="00C1325F"/>
    <w:rsid w:val="00C96C3E"/>
    <w:rsid w:val="00CD5692"/>
    <w:rsid w:val="00DF08AE"/>
    <w:rsid w:val="00E74BDB"/>
    <w:rsid w:val="00EB0E8E"/>
    <w:rsid w:val="00ED100D"/>
    <w:rsid w:val="00F364B0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12F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7D"/>
    <w:rPr>
      <w:rFonts w:ascii="Amelia-Basic" w:hAnsi="Amelia-Bas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BA"/>
    <w:rPr>
      <w:rFonts w:ascii="Amelia-Basic" w:hAnsi="Amelia-Basic"/>
      <w:sz w:val="20"/>
    </w:rPr>
  </w:style>
  <w:style w:type="paragraph" w:styleId="Footer">
    <w:name w:val="footer"/>
    <w:basedOn w:val="Normal"/>
    <w:link w:val="Foot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BA"/>
    <w:rPr>
      <w:rFonts w:ascii="Amelia-Basic" w:hAnsi="Amelia-Bas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B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CD6"/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3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C37CC"/>
    <w:rPr>
      <w:color w:val="0085C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7D"/>
    <w:rPr>
      <w:rFonts w:ascii="Amelia-Basic" w:hAnsi="Amelia-Bas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BA"/>
    <w:rPr>
      <w:rFonts w:ascii="Amelia-Basic" w:hAnsi="Amelia-Basic"/>
      <w:sz w:val="20"/>
    </w:rPr>
  </w:style>
  <w:style w:type="paragraph" w:styleId="Footer">
    <w:name w:val="footer"/>
    <w:basedOn w:val="Normal"/>
    <w:link w:val="Foot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BA"/>
    <w:rPr>
      <w:rFonts w:ascii="Amelia-Basic" w:hAnsi="Amelia-Bas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B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CD6"/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3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C37CC"/>
    <w:rPr>
      <w:color w:val="0085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WEAAD2017">
  <a:themeElements>
    <a:clrScheme name="WEAAD 2017">
      <a:dk1>
        <a:sysClr val="windowText" lastClr="000000"/>
      </a:dk1>
      <a:lt1>
        <a:sysClr val="window" lastClr="FFFFFF"/>
      </a:lt1>
      <a:dk2>
        <a:srgbClr val="470A68"/>
      </a:dk2>
      <a:lt2>
        <a:srgbClr val="EEECFF"/>
      </a:lt2>
      <a:accent1>
        <a:srgbClr val="0097BD"/>
      </a:accent1>
      <a:accent2>
        <a:srgbClr val="0085CA"/>
      </a:accent2>
      <a:accent3>
        <a:srgbClr val="9BBB59"/>
      </a:accent3>
      <a:accent4>
        <a:srgbClr val="5F259F"/>
      </a:accent4>
      <a:accent5>
        <a:srgbClr val="00ACA9"/>
      </a:accent5>
      <a:accent6>
        <a:srgbClr val="F79646"/>
      </a:accent6>
      <a:hlink>
        <a:srgbClr val="0085CA"/>
      </a:hlink>
      <a:folHlink>
        <a:srgbClr val="0085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AFE3-70D0-462A-95D5-409C765F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Elder Abuse Awareness Day Word Template</vt:lpstr>
    </vt:vector>
  </TitlesOfParts>
  <Company>DHHS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Elder Abuse Awareness Day Word Template</dc:title>
  <dc:creator>National Center on Elder Abuse</dc:creator>
  <cp:lastModifiedBy>Administrator</cp:lastModifiedBy>
  <cp:revision>2</cp:revision>
  <cp:lastPrinted>2015-04-14T13:08:00Z</cp:lastPrinted>
  <dcterms:created xsi:type="dcterms:W3CDTF">2020-04-28T05:07:00Z</dcterms:created>
  <dcterms:modified xsi:type="dcterms:W3CDTF">2020-04-28T05:07:00Z</dcterms:modified>
</cp:coreProperties>
</file>